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738AB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Pr="00850B8E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850B8E" w:rsidRPr="00850B8E">
        <w:rPr>
          <w:rFonts w:eastAsia="Times New Roman" w:cs="Times New Roman"/>
          <w:b/>
          <w:sz w:val="18"/>
          <w:szCs w:val="18"/>
          <w:lang w:eastAsia="cs-CZ"/>
        </w:rPr>
        <w:t xml:space="preserve">OOPP v obvodu OŘ Ostrava 2026–2027“ </w:t>
      </w:r>
      <w:r w:rsidR="00850B8E" w:rsidRPr="00850B8E">
        <w:rPr>
          <w:rFonts w:eastAsia="Times New Roman" w:cs="Times New Roman"/>
          <w:bCs/>
          <w:sz w:val="18"/>
          <w:szCs w:val="18"/>
          <w:lang w:eastAsia="cs-CZ"/>
        </w:rPr>
        <w:t>č.j. 2657/2026-SŽ-OŘ OVA-NPI</w:t>
      </w:r>
      <w:r w:rsidR="00850B8E" w:rsidRPr="00850B8E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129F86BC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6F044A33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96767C1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224E7"/>
    <w:rsid w:val="002275CA"/>
    <w:rsid w:val="00263B6F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5952F3"/>
    <w:rsid w:val="005F6FD4"/>
    <w:rsid w:val="0060521D"/>
    <w:rsid w:val="00850B8E"/>
    <w:rsid w:val="00A51739"/>
    <w:rsid w:val="00AE2C34"/>
    <w:rsid w:val="00AE3F9F"/>
    <w:rsid w:val="00B83E9A"/>
    <w:rsid w:val="00BF1BA9"/>
    <w:rsid w:val="00BF6A6B"/>
    <w:rsid w:val="00C66BEE"/>
    <w:rsid w:val="00C84D70"/>
    <w:rsid w:val="00CA5BD4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431</Words>
  <Characters>2458</Characters>
  <Application>Microsoft Office Word</Application>
  <DocSecurity>0</DocSecurity>
  <Lines>84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22</cp:revision>
  <dcterms:created xsi:type="dcterms:W3CDTF">2022-04-17T17:33:00Z</dcterms:created>
  <dcterms:modified xsi:type="dcterms:W3CDTF">2026-02-12T13:08:00Z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